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4259" w14:textId="55983246" w:rsidR="000E2050" w:rsidRDefault="000E2050" w:rsidP="000E2050">
      <w:pPr>
        <w:tabs>
          <w:tab w:val="right" w:leader="dot" w:pos="9360"/>
        </w:tabs>
        <w:rPr>
          <w:rFonts w:ascii="Avenir Book" w:hAnsi="Avenir Book"/>
        </w:rPr>
      </w:pPr>
    </w:p>
    <w:p w14:paraId="0F2A1C56" w14:textId="77777777" w:rsidR="00094DB3" w:rsidRPr="0025064F" w:rsidRDefault="00094DB3" w:rsidP="000E2050">
      <w:pPr>
        <w:tabs>
          <w:tab w:val="right" w:leader="dot" w:pos="9360"/>
        </w:tabs>
        <w:rPr>
          <w:rFonts w:ascii="Avenir Book" w:hAnsi="Avenir Book"/>
        </w:rPr>
      </w:pPr>
    </w:p>
    <w:tbl>
      <w:tblPr>
        <w:tblStyle w:val="TableGrid"/>
        <w:tblW w:w="10531" w:type="dxa"/>
        <w:jc w:val="center"/>
        <w:tblLook w:val="04A0" w:firstRow="1" w:lastRow="0" w:firstColumn="1" w:lastColumn="0" w:noHBand="0" w:noVBand="1"/>
      </w:tblPr>
      <w:tblGrid>
        <w:gridCol w:w="1795"/>
        <w:gridCol w:w="3519"/>
        <w:gridCol w:w="945"/>
        <w:gridCol w:w="4272"/>
      </w:tblGrid>
      <w:tr w:rsidR="00CF36EE" w:rsidRPr="0025064F" w14:paraId="38ABB888" w14:textId="77777777" w:rsidTr="7DBD452F">
        <w:trPr>
          <w:trHeight w:hRule="exact" w:val="360"/>
          <w:jc w:val="center"/>
        </w:trPr>
        <w:tc>
          <w:tcPr>
            <w:tcW w:w="5314" w:type="dxa"/>
            <w:gridSpan w:val="2"/>
          </w:tcPr>
          <w:p w14:paraId="3F7BBA77" w14:textId="342137C1" w:rsidR="00CF36EE" w:rsidRPr="00094DB3" w:rsidRDefault="00CF36EE" w:rsidP="005E0161">
            <w:pPr>
              <w:tabs>
                <w:tab w:val="right" w:leader="dot" w:pos="9360"/>
              </w:tabs>
              <w:jc w:val="center"/>
              <w:rPr>
                <w:rFonts w:ascii="Avenir Book" w:hAnsi="Avenir Book"/>
                <w:b/>
                <w:bCs/>
              </w:rPr>
            </w:pPr>
            <w:r w:rsidRPr="00094DB3">
              <w:rPr>
                <w:rFonts w:ascii="Avenir Book" w:hAnsi="Avenir Book"/>
                <w:b/>
                <w:bCs/>
              </w:rPr>
              <w:t>Staff</w:t>
            </w:r>
          </w:p>
        </w:tc>
        <w:tc>
          <w:tcPr>
            <w:tcW w:w="5217" w:type="dxa"/>
            <w:gridSpan w:val="2"/>
          </w:tcPr>
          <w:p w14:paraId="7755FBD9" w14:textId="25DF15ED" w:rsidR="00CF36EE" w:rsidRPr="00094DB3" w:rsidRDefault="00CF36EE" w:rsidP="005E0161">
            <w:pPr>
              <w:tabs>
                <w:tab w:val="right" w:leader="dot" w:pos="9360"/>
              </w:tabs>
              <w:jc w:val="center"/>
              <w:rPr>
                <w:rFonts w:ascii="Avenir Book" w:hAnsi="Avenir Book"/>
                <w:b/>
                <w:bCs/>
              </w:rPr>
            </w:pPr>
            <w:r w:rsidRPr="00094DB3">
              <w:rPr>
                <w:rFonts w:ascii="Avenir Book" w:hAnsi="Avenir Book"/>
                <w:b/>
                <w:bCs/>
              </w:rPr>
              <w:t>Parent/Community Member</w:t>
            </w:r>
          </w:p>
        </w:tc>
      </w:tr>
      <w:tr w:rsidR="000E2050" w:rsidRPr="0025064F" w14:paraId="56302BE4" w14:textId="77777777" w:rsidTr="7DBD452F">
        <w:trPr>
          <w:trHeight w:hRule="exact" w:val="360"/>
          <w:jc w:val="center"/>
        </w:trPr>
        <w:tc>
          <w:tcPr>
            <w:tcW w:w="1795" w:type="dxa"/>
          </w:tcPr>
          <w:p w14:paraId="57C62F7D" w14:textId="77777777" w:rsidR="000E2050" w:rsidRPr="0025064F" w:rsidRDefault="000E2050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 w:rsidRPr="0025064F">
              <w:rPr>
                <w:rFonts w:ascii="Avenir Book" w:hAnsi="Avenir Book"/>
                <w:sz w:val="20"/>
                <w:szCs w:val="20"/>
              </w:rPr>
              <w:t>Principal:</w:t>
            </w:r>
          </w:p>
        </w:tc>
        <w:tc>
          <w:tcPr>
            <w:tcW w:w="3519" w:type="dxa"/>
          </w:tcPr>
          <w:p w14:paraId="6918C279" w14:textId="4CB44400" w:rsidR="000E2050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Dr. Crystal Sutton</w:t>
            </w:r>
            <w:r w:rsidR="00C83C95">
              <w:rPr>
                <w:rFonts w:ascii="Avenir Book" w:hAnsi="Avenir Book"/>
              </w:rPr>
              <w:t xml:space="preserve"> </w:t>
            </w:r>
            <w:r w:rsidR="00C45A30">
              <w:rPr>
                <w:rFonts w:ascii="Avenir Book" w:hAnsi="Avenir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C45A30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C45A30">
              <w:rPr>
                <w:rFonts w:ascii="Avenir Book" w:hAnsi="Avenir Book"/>
              </w:rPr>
              <w:fldChar w:fldCharType="end"/>
            </w:r>
            <w:bookmarkEnd w:id="0"/>
          </w:p>
        </w:tc>
        <w:tc>
          <w:tcPr>
            <w:tcW w:w="945" w:type="dxa"/>
          </w:tcPr>
          <w:p w14:paraId="75E983A8" w14:textId="77777777" w:rsidR="000E2050" w:rsidRPr="0025064F" w:rsidRDefault="007E5548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 w:rsidRPr="0025064F">
              <w:rPr>
                <w:rFonts w:ascii="Avenir Book" w:hAnsi="Avenir Book"/>
                <w:sz w:val="20"/>
                <w:szCs w:val="20"/>
              </w:rPr>
              <w:t>Parent:</w:t>
            </w:r>
          </w:p>
        </w:tc>
        <w:tc>
          <w:tcPr>
            <w:tcW w:w="4272" w:type="dxa"/>
          </w:tcPr>
          <w:p w14:paraId="1A6CACDC" w14:textId="5CDEA88D" w:rsidR="000E2050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Matthew Baker</w:t>
            </w:r>
            <w:r w:rsidR="003664FE" w:rsidRPr="0025064F">
              <w:rPr>
                <w:rFonts w:ascii="Avenir Book" w:hAnsi="Avenir Book"/>
              </w:rPr>
              <w:t xml:space="preserve"> </w:t>
            </w:r>
            <w:r w:rsidR="00583620">
              <w:rPr>
                <w:rFonts w:ascii="Avenir Book" w:hAnsi="Avenir Book"/>
              </w:rPr>
              <w:t xml:space="preserve"> </w:t>
            </w:r>
            <w:r w:rsidR="00C83C95">
              <w:rPr>
                <w:rFonts w:ascii="Avenir Book" w:hAnsi="Avenir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C83C95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C83C95">
              <w:rPr>
                <w:rFonts w:ascii="Avenir Book" w:hAnsi="Avenir Book"/>
              </w:rPr>
              <w:fldChar w:fldCharType="end"/>
            </w:r>
            <w:bookmarkEnd w:id="1"/>
          </w:p>
        </w:tc>
      </w:tr>
      <w:tr w:rsidR="007E5548" w:rsidRPr="0025064F" w14:paraId="2A2B04D3" w14:textId="77777777" w:rsidTr="7DBD452F">
        <w:trPr>
          <w:trHeight w:hRule="exact" w:val="360"/>
          <w:jc w:val="center"/>
        </w:trPr>
        <w:tc>
          <w:tcPr>
            <w:tcW w:w="1795" w:type="dxa"/>
          </w:tcPr>
          <w:p w14:paraId="1110BDF8" w14:textId="7E2BC92A" w:rsidR="007E5548" w:rsidRPr="0025064F" w:rsidRDefault="007C18F3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C</w:t>
            </w:r>
            <w:r w:rsidR="00C45A30">
              <w:rPr>
                <w:rFonts w:ascii="Avenir Book" w:hAnsi="Avenir Book"/>
                <w:sz w:val="20"/>
                <w:szCs w:val="20"/>
              </w:rPr>
              <w:t>lassroom Teacher</w:t>
            </w:r>
            <w:r w:rsidR="007E5548" w:rsidRPr="0025064F">
              <w:rPr>
                <w:rFonts w:ascii="Avenir Book" w:hAnsi="Avenir Book"/>
                <w:sz w:val="20"/>
                <w:szCs w:val="20"/>
              </w:rPr>
              <w:t>:</w:t>
            </w:r>
          </w:p>
        </w:tc>
        <w:tc>
          <w:tcPr>
            <w:tcW w:w="3519" w:type="dxa"/>
          </w:tcPr>
          <w:p w14:paraId="4A549B66" w14:textId="648DB665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M. Elizabeth Arce</w:t>
            </w:r>
            <w:r w:rsidR="00583620">
              <w:rPr>
                <w:rFonts w:ascii="Avenir Book" w:hAnsi="Avenir Book"/>
              </w:rPr>
              <w:t xml:space="preserve"> </w:t>
            </w:r>
            <w:r w:rsidR="00C83C95">
              <w:rPr>
                <w:rFonts w:ascii="Avenir Book" w:hAnsi="Avenir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C83C95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C83C95">
              <w:rPr>
                <w:rFonts w:ascii="Avenir Book" w:hAnsi="Avenir Book"/>
              </w:rPr>
              <w:fldChar w:fldCharType="end"/>
            </w:r>
            <w:bookmarkEnd w:id="2"/>
          </w:p>
        </w:tc>
        <w:tc>
          <w:tcPr>
            <w:tcW w:w="945" w:type="dxa"/>
          </w:tcPr>
          <w:p w14:paraId="2ADA7CC3" w14:textId="77777777" w:rsidR="007E5548" w:rsidRPr="0025064F" w:rsidRDefault="007E5548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 w:rsidRPr="0025064F">
              <w:rPr>
                <w:rFonts w:ascii="Avenir Book" w:hAnsi="Avenir Book"/>
                <w:sz w:val="20"/>
                <w:szCs w:val="20"/>
              </w:rPr>
              <w:t>Parent:</w:t>
            </w:r>
          </w:p>
        </w:tc>
        <w:tc>
          <w:tcPr>
            <w:tcW w:w="4272" w:type="dxa"/>
          </w:tcPr>
          <w:p w14:paraId="1AF0FD1D" w14:textId="28AC5DD5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Jasmine Griffin</w:t>
            </w:r>
            <w:r w:rsidR="00583620">
              <w:rPr>
                <w:rFonts w:ascii="Avenir Book" w:hAnsi="Avenir Book"/>
              </w:rPr>
              <w:t xml:space="preserve"> </w:t>
            </w:r>
            <w:r w:rsidR="00130AB1" w:rsidRPr="0025064F">
              <w:rPr>
                <w:rFonts w:ascii="Avenir Book" w:hAnsi="Avenir Book"/>
              </w:rPr>
              <w:t xml:space="preserve"> </w:t>
            </w:r>
            <w:r w:rsidR="00ED717F">
              <w:rPr>
                <w:rFonts w:ascii="Avenir Book" w:hAnsi="Avenir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="00ED717F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ED717F">
              <w:rPr>
                <w:rFonts w:ascii="Avenir Book" w:hAnsi="Avenir Book"/>
              </w:rPr>
              <w:fldChar w:fldCharType="end"/>
            </w:r>
            <w:bookmarkEnd w:id="3"/>
          </w:p>
        </w:tc>
      </w:tr>
      <w:tr w:rsidR="007E5548" w:rsidRPr="0025064F" w14:paraId="6A62220A" w14:textId="77777777" w:rsidTr="7DBD452F">
        <w:trPr>
          <w:trHeight w:hRule="exact" w:val="360"/>
          <w:jc w:val="center"/>
        </w:trPr>
        <w:tc>
          <w:tcPr>
            <w:tcW w:w="1795" w:type="dxa"/>
          </w:tcPr>
          <w:p w14:paraId="4F64CA79" w14:textId="4DBC0832" w:rsidR="007E5548" w:rsidRPr="0025064F" w:rsidRDefault="007C18F3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C</w:t>
            </w:r>
            <w:r w:rsidR="00C45A30">
              <w:rPr>
                <w:rFonts w:ascii="Avenir Book" w:hAnsi="Avenir Book"/>
                <w:sz w:val="20"/>
                <w:szCs w:val="20"/>
              </w:rPr>
              <w:t>lassroom Teacher</w:t>
            </w:r>
            <w:r w:rsidR="007E5548" w:rsidRPr="0025064F">
              <w:rPr>
                <w:rFonts w:ascii="Avenir Book" w:hAnsi="Avenir Book"/>
                <w:sz w:val="20"/>
                <w:szCs w:val="20"/>
              </w:rPr>
              <w:t>:</w:t>
            </w:r>
          </w:p>
        </w:tc>
        <w:tc>
          <w:tcPr>
            <w:tcW w:w="3519" w:type="dxa"/>
          </w:tcPr>
          <w:p w14:paraId="68B86A28" w14:textId="23E08687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M. Angelica Sandoval</w:t>
            </w:r>
            <w:r w:rsidR="00583620">
              <w:rPr>
                <w:rFonts w:ascii="Avenir Book" w:hAnsi="Avenir Book"/>
              </w:rPr>
              <w:t xml:space="preserve"> </w:t>
            </w:r>
            <w:r w:rsidR="00C83C95">
              <w:rPr>
                <w:rFonts w:ascii="Avenir Book" w:hAnsi="Avenir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C83C95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C83C95">
              <w:rPr>
                <w:rFonts w:ascii="Avenir Book" w:hAnsi="Avenir Book"/>
              </w:rPr>
              <w:fldChar w:fldCharType="end"/>
            </w:r>
            <w:bookmarkEnd w:id="4"/>
          </w:p>
        </w:tc>
        <w:tc>
          <w:tcPr>
            <w:tcW w:w="945" w:type="dxa"/>
          </w:tcPr>
          <w:p w14:paraId="05CD7772" w14:textId="77777777" w:rsidR="007E5548" w:rsidRPr="0025064F" w:rsidRDefault="007E5548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 w:rsidRPr="0025064F">
              <w:rPr>
                <w:rFonts w:ascii="Avenir Book" w:hAnsi="Avenir Book"/>
                <w:sz w:val="20"/>
                <w:szCs w:val="20"/>
              </w:rPr>
              <w:t>Parent:</w:t>
            </w:r>
          </w:p>
        </w:tc>
        <w:tc>
          <w:tcPr>
            <w:tcW w:w="4272" w:type="dxa"/>
          </w:tcPr>
          <w:p w14:paraId="366C0E02" w14:textId="16BA9072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Dalia Nissim</w:t>
            </w:r>
            <w:r w:rsidR="00583620">
              <w:rPr>
                <w:rFonts w:ascii="Avenir Book" w:hAnsi="Avenir Book"/>
              </w:rPr>
              <w:t xml:space="preserve"> </w:t>
            </w:r>
            <w:r w:rsidR="003B0DD6" w:rsidRPr="0025064F">
              <w:rPr>
                <w:rFonts w:ascii="Avenir Book" w:hAnsi="Avenir Book"/>
              </w:rPr>
              <w:t xml:space="preserve"> </w:t>
            </w:r>
            <w:r w:rsidR="00C83C95">
              <w:rPr>
                <w:rFonts w:ascii="Avenir Book" w:hAnsi="Avenir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C83C95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C83C95">
              <w:rPr>
                <w:rFonts w:ascii="Avenir Book" w:hAnsi="Avenir Book"/>
              </w:rPr>
              <w:fldChar w:fldCharType="end"/>
            </w:r>
            <w:bookmarkEnd w:id="5"/>
          </w:p>
        </w:tc>
      </w:tr>
      <w:tr w:rsidR="007E5548" w:rsidRPr="0025064F" w14:paraId="5CF3BE1A" w14:textId="77777777" w:rsidTr="7DBD452F">
        <w:trPr>
          <w:trHeight w:hRule="exact" w:val="360"/>
          <w:jc w:val="center"/>
        </w:trPr>
        <w:tc>
          <w:tcPr>
            <w:tcW w:w="1795" w:type="dxa"/>
          </w:tcPr>
          <w:p w14:paraId="51C0C621" w14:textId="1088E427" w:rsidR="007E5548" w:rsidRPr="0025064F" w:rsidRDefault="007C18F3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C</w:t>
            </w:r>
            <w:r w:rsidR="00C45A30">
              <w:rPr>
                <w:rFonts w:ascii="Avenir Book" w:hAnsi="Avenir Book"/>
                <w:sz w:val="20"/>
                <w:szCs w:val="20"/>
              </w:rPr>
              <w:t>lassroom Teacher</w:t>
            </w:r>
            <w:r w:rsidR="007E5548" w:rsidRPr="0025064F">
              <w:rPr>
                <w:rFonts w:ascii="Avenir Book" w:hAnsi="Avenir Book"/>
                <w:sz w:val="20"/>
                <w:szCs w:val="20"/>
              </w:rPr>
              <w:t>:</w:t>
            </w:r>
          </w:p>
        </w:tc>
        <w:tc>
          <w:tcPr>
            <w:tcW w:w="3519" w:type="dxa"/>
          </w:tcPr>
          <w:p w14:paraId="6B7DBA6D" w14:textId="522071A2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Jessica Trussell</w:t>
            </w:r>
            <w:r w:rsidR="00C83C95">
              <w:rPr>
                <w:rFonts w:ascii="Avenir Book" w:hAnsi="Avenir Book"/>
              </w:rPr>
              <w:t xml:space="preserve"> </w:t>
            </w:r>
            <w:r w:rsidR="00C83C95">
              <w:rPr>
                <w:rFonts w:ascii="Avenir Book" w:hAnsi="Avenir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C83C95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C83C95">
              <w:rPr>
                <w:rFonts w:ascii="Avenir Book" w:hAnsi="Avenir Book"/>
              </w:rPr>
              <w:fldChar w:fldCharType="end"/>
            </w:r>
            <w:bookmarkEnd w:id="6"/>
          </w:p>
        </w:tc>
        <w:tc>
          <w:tcPr>
            <w:tcW w:w="945" w:type="dxa"/>
          </w:tcPr>
          <w:p w14:paraId="5165CAA7" w14:textId="77777777" w:rsidR="007E5548" w:rsidRPr="0025064F" w:rsidRDefault="00B52626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 w:rsidRPr="0025064F">
              <w:rPr>
                <w:rFonts w:ascii="Avenir Book" w:hAnsi="Avenir Book"/>
                <w:sz w:val="20"/>
                <w:szCs w:val="20"/>
              </w:rPr>
              <w:t>Parent</w:t>
            </w:r>
            <w:r w:rsidR="007E5548" w:rsidRPr="0025064F">
              <w:rPr>
                <w:rFonts w:ascii="Avenir Book" w:hAnsi="Avenir Book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491C479A" w14:textId="686B4BDA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Matthew </w:t>
            </w:r>
            <w:proofErr w:type="spellStart"/>
            <w:r>
              <w:rPr>
                <w:rFonts w:ascii="Avenir Book" w:hAnsi="Avenir Book"/>
              </w:rPr>
              <w:t>Volkening</w:t>
            </w:r>
            <w:proofErr w:type="spellEnd"/>
            <w:r w:rsidR="00C83C95">
              <w:rPr>
                <w:rFonts w:ascii="Avenir Book" w:hAnsi="Avenir Book"/>
              </w:rPr>
              <w:t xml:space="preserve">  </w:t>
            </w:r>
            <w:r w:rsidR="00520C9E">
              <w:rPr>
                <w:rFonts w:ascii="Avenir Book" w:hAnsi="Avenir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520C9E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520C9E">
              <w:rPr>
                <w:rFonts w:ascii="Avenir Book" w:hAnsi="Avenir Book"/>
              </w:rPr>
              <w:fldChar w:fldCharType="end"/>
            </w:r>
            <w:bookmarkEnd w:id="7"/>
          </w:p>
        </w:tc>
      </w:tr>
      <w:tr w:rsidR="007E5548" w:rsidRPr="0025064F" w14:paraId="1CAC3172" w14:textId="77777777" w:rsidTr="7DBD452F">
        <w:trPr>
          <w:trHeight w:hRule="exact" w:val="360"/>
          <w:jc w:val="center"/>
        </w:trPr>
        <w:tc>
          <w:tcPr>
            <w:tcW w:w="1795" w:type="dxa"/>
          </w:tcPr>
          <w:p w14:paraId="0DD0DF83" w14:textId="63712989" w:rsidR="007E5548" w:rsidRPr="0025064F" w:rsidRDefault="00C83C95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Other Staff</w:t>
            </w:r>
            <w:r w:rsidR="007E5548" w:rsidRPr="0025064F">
              <w:rPr>
                <w:rFonts w:ascii="Avenir Book" w:hAnsi="Avenir Book"/>
                <w:sz w:val="20"/>
                <w:szCs w:val="20"/>
              </w:rPr>
              <w:t>:</w:t>
            </w:r>
          </w:p>
        </w:tc>
        <w:tc>
          <w:tcPr>
            <w:tcW w:w="3519" w:type="dxa"/>
          </w:tcPr>
          <w:p w14:paraId="211B65EE" w14:textId="012ABDB9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Lori Poteet</w:t>
            </w:r>
            <w:r w:rsidR="003B0DD6" w:rsidRPr="0025064F">
              <w:rPr>
                <w:rFonts w:ascii="Avenir Book" w:hAnsi="Avenir Book"/>
              </w:rPr>
              <w:t xml:space="preserve"> </w:t>
            </w:r>
            <w:r w:rsidR="00C83C95">
              <w:rPr>
                <w:rFonts w:ascii="Avenir Book" w:hAnsi="Avenir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C83C95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C83C95">
              <w:rPr>
                <w:rFonts w:ascii="Avenir Book" w:hAnsi="Avenir Book"/>
              </w:rPr>
              <w:fldChar w:fldCharType="end"/>
            </w:r>
            <w:bookmarkEnd w:id="8"/>
          </w:p>
        </w:tc>
        <w:tc>
          <w:tcPr>
            <w:tcW w:w="945" w:type="dxa"/>
          </w:tcPr>
          <w:p w14:paraId="33221DEC" w14:textId="77777777" w:rsidR="007E5548" w:rsidRPr="0025064F" w:rsidRDefault="00B52626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 w:rsidRPr="0025064F">
              <w:rPr>
                <w:rFonts w:ascii="Avenir Book" w:hAnsi="Avenir Book"/>
                <w:sz w:val="20"/>
                <w:szCs w:val="20"/>
              </w:rPr>
              <w:t>Parent</w:t>
            </w:r>
            <w:r w:rsidR="007E5548" w:rsidRPr="0025064F">
              <w:rPr>
                <w:rFonts w:ascii="Avenir Book" w:hAnsi="Avenir Book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3EE2C4FF" w14:textId="531E5CC0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Terrance Winfield</w:t>
            </w:r>
            <w:r w:rsidR="00583620">
              <w:rPr>
                <w:rFonts w:ascii="Avenir Book" w:hAnsi="Avenir Book"/>
              </w:rPr>
              <w:t xml:space="preserve">  </w:t>
            </w:r>
            <w:r w:rsidR="00C83C95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C95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C83C95">
              <w:rPr>
                <w:rFonts w:ascii="Avenir Book" w:hAnsi="Avenir Book"/>
              </w:rPr>
              <w:fldChar w:fldCharType="end"/>
            </w:r>
          </w:p>
        </w:tc>
      </w:tr>
      <w:tr w:rsidR="00583620" w:rsidRPr="0025064F" w14:paraId="5DE04E7B" w14:textId="77777777" w:rsidTr="7DBD452F">
        <w:trPr>
          <w:trHeight w:hRule="exact" w:val="360"/>
          <w:jc w:val="center"/>
        </w:trPr>
        <w:tc>
          <w:tcPr>
            <w:tcW w:w="1795" w:type="dxa"/>
          </w:tcPr>
          <w:p w14:paraId="14F1AED8" w14:textId="0647E834" w:rsidR="00583620" w:rsidRPr="00583620" w:rsidRDefault="00C83C95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Guest(s): </w:t>
            </w:r>
          </w:p>
        </w:tc>
        <w:tc>
          <w:tcPr>
            <w:tcW w:w="8736" w:type="dxa"/>
            <w:gridSpan w:val="3"/>
          </w:tcPr>
          <w:p w14:paraId="16CD5270" w14:textId="1D37D5D4" w:rsidR="00583620" w:rsidRPr="00C83C95" w:rsidRDefault="00C83C95" w:rsidP="000E2050">
            <w:pPr>
              <w:tabs>
                <w:tab w:val="right" w:leader="dot" w:pos="9360"/>
              </w:tabs>
              <w:rPr>
                <w:rFonts w:ascii="Avenir Book" w:hAnsi="Avenir Book"/>
                <w:i/>
                <w:iCs/>
              </w:rPr>
            </w:pPr>
            <w:r w:rsidRPr="00C83C95">
              <w:rPr>
                <w:rFonts w:ascii="Avenir Book" w:hAnsi="Avenir Book"/>
                <w:i/>
                <w:iCs/>
              </w:rPr>
              <w:t>Name(s)</w:t>
            </w:r>
          </w:p>
        </w:tc>
      </w:tr>
    </w:tbl>
    <w:p w14:paraId="012F9C94" w14:textId="77777777" w:rsidR="000E2050" w:rsidRDefault="000E2050" w:rsidP="000E2050">
      <w:pPr>
        <w:tabs>
          <w:tab w:val="right" w:leader="dot" w:pos="9360"/>
        </w:tabs>
        <w:rPr>
          <w:rFonts w:ascii="Avenir Book" w:hAnsi="Avenir Book"/>
        </w:rPr>
      </w:pPr>
    </w:p>
    <w:tbl>
      <w:tblPr>
        <w:tblW w:w="10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6210"/>
      </w:tblGrid>
      <w:tr w:rsidR="00583620" w14:paraId="2AA5EA73" w14:textId="77777777" w:rsidTr="00EE3A5B">
        <w:trPr>
          <w:tblHeader/>
          <w:jc w:val="center"/>
        </w:trPr>
        <w:tc>
          <w:tcPr>
            <w:tcW w:w="4405" w:type="dxa"/>
            <w:shd w:val="clear" w:color="auto" w:fill="D9D9D9"/>
            <w:vAlign w:val="center"/>
          </w:tcPr>
          <w:p w14:paraId="1A968FB7" w14:textId="77777777" w:rsidR="00583620" w:rsidRDefault="00583620" w:rsidP="00EE3A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 Items</w:t>
            </w:r>
          </w:p>
        </w:tc>
        <w:tc>
          <w:tcPr>
            <w:tcW w:w="6210" w:type="dxa"/>
            <w:shd w:val="clear" w:color="auto" w:fill="D9D9D9"/>
            <w:vAlign w:val="center"/>
          </w:tcPr>
          <w:p w14:paraId="1D1430EE" w14:textId="77777777" w:rsidR="00583620" w:rsidRDefault="00583620" w:rsidP="00EE3A5B">
            <w:pPr>
              <w:ind w:left="3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Meeting Notes</w:t>
            </w:r>
          </w:p>
        </w:tc>
      </w:tr>
      <w:tr w:rsidR="00583620" w14:paraId="580AF667" w14:textId="77777777" w:rsidTr="00EE3A5B">
        <w:trPr>
          <w:trHeight w:val="647"/>
          <w:jc w:val="center"/>
        </w:trPr>
        <w:tc>
          <w:tcPr>
            <w:tcW w:w="4405" w:type="dxa"/>
          </w:tcPr>
          <w:p w14:paraId="3A2000A7" w14:textId="77777777" w:rsidR="00583620" w:rsidRDefault="00583620" w:rsidP="0058362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Call to Order </w:t>
            </w:r>
          </w:p>
        </w:tc>
        <w:tc>
          <w:tcPr>
            <w:tcW w:w="6210" w:type="dxa"/>
          </w:tcPr>
          <w:p w14:paraId="78C5D1B5" w14:textId="3A91520E" w:rsidR="00583620" w:rsidRDefault="00583620" w:rsidP="00EE3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Meeting was called to order at </w:t>
            </w:r>
            <w:r w:rsidR="00C83C95">
              <w:rPr>
                <w:rFonts w:ascii="Calibri" w:eastAsia="Calibri" w:hAnsi="Calibri" w:cs="Calibri"/>
              </w:rPr>
              <w:t>_______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83620" w14:paraId="101DF37F" w14:textId="77777777" w:rsidTr="00EE3A5B">
        <w:trPr>
          <w:trHeight w:val="1070"/>
          <w:jc w:val="center"/>
        </w:trPr>
        <w:tc>
          <w:tcPr>
            <w:tcW w:w="4405" w:type="dxa"/>
          </w:tcPr>
          <w:p w14:paraId="379BABC1" w14:textId="77777777" w:rsidR="00AC0D2E" w:rsidRPr="00AC0D2E" w:rsidRDefault="00AC0D2E" w:rsidP="00AC0D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Roll Call</w:t>
            </w:r>
          </w:p>
          <w:p w14:paraId="6A18D8E3" w14:textId="77777777" w:rsidR="00AC0D2E" w:rsidRDefault="00AC0D2E" w:rsidP="00AC0D2E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Welcome</w:t>
            </w:r>
          </w:p>
          <w:p w14:paraId="56456B22" w14:textId="3A99A8D6" w:rsidR="00AC0D2E" w:rsidRPr="00AC0D2E" w:rsidRDefault="00AC0D2E" w:rsidP="00AC0D2E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Quorum</w:t>
            </w:r>
            <w:r w:rsidR="00C83C95">
              <w:rPr>
                <w:rFonts w:ascii="Calibri" w:eastAsia="Calibri" w:hAnsi="Calibri" w:cs="Calibri"/>
                <w:color w:val="000000"/>
              </w:rPr>
              <w:t xml:space="preserve"> Check</w:t>
            </w:r>
          </w:p>
          <w:p w14:paraId="402BDC0E" w14:textId="77777777" w:rsidR="00583620" w:rsidRDefault="00583620" w:rsidP="00EE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10" w:type="dxa"/>
          </w:tcPr>
          <w:p w14:paraId="6DA5E3B8" w14:textId="7A98F42E" w:rsidR="00583620" w:rsidRDefault="00520C9E" w:rsidP="00EE3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Quorum was established.</w:t>
            </w:r>
          </w:p>
        </w:tc>
      </w:tr>
      <w:tr w:rsidR="00583620" w14:paraId="4BFFB977" w14:textId="77777777" w:rsidTr="00EE3A5B">
        <w:trPr>
          <w:trHeight w:val="1880"/>
          <w:jc w:val="center"/>
        </w:trPr>
        <w:tc>
          <w:tcPr>
            <w:tcW w:w="4405" w:type="dxa"/>
          </w:tcPr>
          <w:p w14:paraId="6813071B" w14:textId="5C4ADDC4" w:rsidR="00583620" w:rsidRDefault="00583620" w:rsidP="0058362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Approval of the Agenda</w:t>
            </w:r>
            <w:r w:rsidR="00AC0D2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83C95">
              <w:rPr>
                <w:rFonts w:ascii="Calibri" w:eastAsia="Calibri" w:hAnsi="Calibri" w:cs="Calibri"/>
                <w:color w:val="000000"/>
              </w:rPr>
              <w:t>–</w:t>
            </w:r>
            <w:r w:rsidR="00AC0D2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C0D2E" w:rsidRPr="00AC0D2E">
              <w:rPr>
                <w:rFonts w:ascii="Calibri" w:eastAsia="Calibri" w:hAnsi="Calibri" w:cs="Calibri"/>
                <w:i/>
                <w:iCs/>
                <w:color w:val="000000"/>
              </w:rPr>
              <w:t>Action</w:t>
            </w:r>
            <w:r w:rsidR="00C83C95">
              <w:rPr>
                <w:rFonts w:ascii="Calibri" w:eastAsia="Calibri" w:hAnsi="Calibri" w:cs="Calibri"/>
                <w:i/>
                <w:iCs/>
                <w:color w:val="000000"/>
              </w:rPr>
              <w:t xml:space="preserve"> Item</w:t>
            </w:r>
          </w:p>
          <w:p w14:paraId="3D048AF3" w14:textId="77777777" w:rsidR="00583620" w:rsidRDefault="00583620" w:rsidP="00EE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10" w:type="dxa"/>
          </w:tcPr>
          <w:p w14:paraId="72535495" w14:textId="62953A74" w:rsidR="00AC0D2E" w:rsidRDefault="00AC0D2E" w:rsidP="00AC0D2E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Motioned by: </w:t>
            </w:r>
          </w:p>
          <w:p w14:paraId="01E0BCD6" w14:textId="11F06B94" w:rsidR="00AC0D2E" w:rsidRDefault="00AC0D2E" w:rsidP="00AC0D2E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Seconded by: </w:t>
            </w:r>
          </w:p>
          <w:p w14:paraId="25B91604" w14:textId="4F5BD4C5" w:rsidR="00AC0D2E" w:rsidRDefault="00AC0D2E" w:rsidP="00AC0D2E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favor: </w:t>
            </w:r>
          </w:p>
          <w:p w14:paraId="488E5ABE" w14:textId="73F0445E" w:rsidR="00AC0D2E" w:rsidRDefault="00AC0D2E" w:rsidP="00AC0D2E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Opposed:</w:t>
            </w:r>
            <w:r w:rsidR="00C83C95">
              <w:rPr>
                <w:rFonts w:ascii="Calibri" w:eastAsia="Calibri" w:hAnsi="Calibri" w:cs="Calibri"/>
              </w:rPr>
              <w:t xml:space="preserve"> </w:t>
            </w:r>
          </w:p>
          <w:p w14:paraId="183BF9DA" w14:textId="637BB66B" w:rsidR="00AC0D2E" w:rsidRDefault="00AC0D2E" w:rsidP="00AC0D2E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Abstain: </w:t>
            </w:r>
          </w:p>
          <w:p w14:paraId="4FECD6F8" w14:textId="77777777" w:rsidR="00583620" w:rsidRDefault="00583620" w:rsidP="00EE3A5B">
            <w:pPr>
              <w:rPr>
                <w:rFonts w:ascii="Calibri" w:eastAsia="Calibri" w:hAnsi="Calibri" w:cs="Calibri"/>
              </w:rPr>
            </w:pPr>
          </w:p>
        </w:tc>
      </w:tr>
      <w:tr w:rsidR="00583620" w14:paraId="4387F2EF" w14:textId="77777777" w:rsidTr="00EE3A5B">
        <w:trPr>
          <w:trHeight w:val="1880"/>
          <w:jc w:val="center"/>
        </w:trPr>
        <w:tc>
          <w:tcPr>
            <w:tcW w:w="4405" w:type="dxa"/>
          </w:tcPr>
          <w:p w14:paraId="2C7AEE1D" w14:textId="3ED822FA" w:rsidR="00583620" w:rsidRDefault="00583620" w:rsidP="00583620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Approval of the Previous Minutes</w:t>
            </w:r>
            <w:r w:rsidR="00AC0D2E">
              <w:rPr>
                <w:rFonts w:ascii="Calibri" w:eastAsia="Calibri" w:hAnsi="Calibri" w:cs="Calibri"/>
              </w:rPr>
              <w:t xml:space="preserve"> </w:t>
            </w:r>
            <w:r w:rsidR="00C83C95">
              <w:rPr>
                <w:rFonts w:ascii="Calibri" w:eastAsia="Calibri" w:hAnsi="Calibri" w:cs="Calibri"/>
              </w:rPr>
              <w:t>–</w:t>
            </w:r>
            <w:r w:rsidR="00AC0D2E">
              <w:rPr>
                <w:rFonts w:ascii="Calibri" w:eastAsia="Calibri" w:hAnsi="Calibri" w:cs="Calibri"/>
              </w:rPr>
              <w:t xml:space="preserve"> </w:t>
            </w:r>
            <w:r w:rsidR="00AC0D2E" w:rsidRPr="00AC0D2E">
              <w:rPr>
                <w:rFonts w:ascii="Calibri" w:eastAsia="Calibri" w:hAnsi="Calibri" w:cs="Calibri"/>
                <w:i/>
                <w:iCs/>
              </w:rPr>
              <w:t>Action</w:t>
            </w:r>
            <w:r w:rsidR="00C83C95">
              <w:rPr>
                <w:rFonts w:ascii="Calibri" w:eastAsia="Calibri" w:hAnsi="Calibri" w:cs="Calibri"/>
                <w:i/>
                <w:iCs/>
              </w:rPr>
              <w:t xml:space="preserve"> Item</w:t>
            </w:r>
          </w:p>
          <w:p w14:paraId="030D86E3" w14:textId="77777777" w:rsidR="00583620" w:rsidRDefault="00583620" w:rsidP="00EE3A5B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6210" w:type="dxa"/>
          </w:tcPr>
          <w:p w14:paraId="38FC565B" w14:textId="5516B7AB" w:rsidR="00AC0D2E" w:rsidRDefault="00AC0D2E" w:rsidP="00AC0D2E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Motioned by: </w:t>
            </w:r>
          </w:p>
          <w:p w14:paraId="4389BB20" w14:textId="7405BA86" w:rsidR="00AC0D2E" w:rsidRDefault="00AC0D2E" w:rsidP="00AC0D2E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Seconded by: </w:t>
            </w:r>
          </w:p>
          <w:p w14:paraId="15DC91D8" w14:textId="1AD1A5E9" w:rsidR="00AC0D2E" w:rsidRDefault="00AC0D2E" w:rsidP="00AC0D2E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favor: </w:t>
            </w:r>
          </w:p>
          <w:p w14:paraId="49D3CF6E" w14:textId="77D69F9A" w:rsidR="00AC0D2E" w:rsidRDefault="00AC0D2E" w:rsidP="00AC0D2E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Opposed: </w:t>
            </w:r>
          </w:p>
          <w:p w14:paraId="5DC97F22" w14:textId="7FB5CD7A" w:rsidR="00AC0D2E" w:rsidRDefault="00AC0D2E" w:rsidP="00AC0D2E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Abstain: </w:t>
            </w:r>
          </w:p>
          <w:p w14:paraId="161F22D5" w14:textId="77777777" w:rsidR="00583620" w:rsidRDefault="00583620" w:rsidP="00EE3A5B">
            <w:pPr>
              <w:rPr>
                <w:rFonts w:ascii="Calibri" w:eastAsia="Calibri" w:hAnsi="Calibri" w:cs="Calibri"/>
              </w:rPr>
            </w:pPr>
          </w:p>
        </w:tc>
      </w:tr>
      <w:tr w:rsidR="0018008E" w14:paraId="3DE36D27" w14:textId="77777777" w:rsidTr="004538DA">
        <w:trPr>
          <w:trHeight w:val="494"/>
          <w:jc w:val="center"/>
        </w:trPr>
        <w:tc>
          <w:tcPr>
            <w:tcW w:w="4405" w:type="dxa"/>
          </w:tcPr>
          <w:p w14:paraId="704B6B15" w14:textId="45B61045" w:rsidR="00181196" w:rsidRDefault="00181196" w:rsidP="00181196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Approval of </w:t>
            </w:r>
            <w:proofErr w:type="spellStart"/>
            <w:r>
              <w:rPr>
                <w:rFonts w:ascii="Calibri" w:eastAsia="Calibri" w:hAnsi="Calibri" w:cs="Calibri"/>
              </w:rPr>
              <w:t>iReady</w:t>
            </w:r>
            <w:proofErr w:type="spellEnd"/>
            <w:r>
              <w:rPr>
                <w:rFonts w:ascii="Calibri" w:eastAsia="Calibri" w:hAnsi="Calibri" w:cs="Calibri"/>
              </w:rPr>
              <w:t xml:space="preserve"> Reading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Pr="00AC0D2E">
              <w:rPr>
                <w:rFonts w:ascii="Calibri" w:eastAsia="Calibri" w:hAnsi="Calibri" w:cs="Calibri"/>
                <w:i/>
                <w:iCs/>
              </w:rPr>
              <w:t>Action</w:t>
            </w:r>
            <w:r>
              <w:rPr>
                <w:rFonts w:ascii="Calibri" w:eastAsia="Calibri" w:hAnsi="Calibri" w:cs="Calibri"/>
                <w:i/>
                <w:iCs/>
              </w:rPr>
              <w:t xml:space="preserve"> Item</w:t>
            </w:r>
          </w:p>
          <w:p w14:paraId="351B3D04" w14:textId="77777777" w:rsidR="0018008E" w:rsidRDefault="0018008E" w:rsidP="00424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6210" w:type="dxa"/>
          </w:tcPr>
          <w:p w14:paraId="13708E92" w14:textId="77777777" w:rsidR="00181196" w:rsidRDefault="00181196" w:rsidP="00181196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Motioned by: </w:t>
            </w:r>
          </w:p>
          <w:p w14:paraId="601A3C1F" w14:textId="77777777" w:rsidR="00181196" w:rsidRDefault="00181196" w:rsidP="00181196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Seconded by: </w:t>
            </w:r>
          </w:p>
          <w:p w14:paraId="69815D3B" w14:textId="77777777" w:rsidR="00181196" w:rsidRDefault="00181196" w:rsidP="00181196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favor: </w:t>
            </w:r>
          </w:p>
          <w:p w14:paraId="22E296D3" w14:textId="77777777" w:rsidR="00181196" w:rsidRDefault="00181196" w:rsidP="00181196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Opposed: </w:t>
            </w:r>
          </w:p>
          <w:p w14:paraId="710091B9" w14:textId="69C0CFD3" w:rsidR="00B50489" w:rsidRPr="0018008E" w:rsidRDefault="00181196" w:rsidP="0018119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Abstain:</w:t>
            </w:r>
          </w:p>
        </w:tc>
      </w:tr>
      <w:tr w:rsidR="00424318" w14:paraId="4950198B" w14:textId="77777777" w:rsidTr="00EE3A5B">
        <w:trPr>
          <w:trHeight w:val="1520"/>
          <w:jc w:val="center"/>
        </w:trPr>
        <w:tc>
          <w:tcPr>
            <w:tcW w:w="4405" w:type="dxa"/>
          </w:tcPr>
          <w:p w14:paraId="7A9E361C" w14:textId="328D3E69" w:rsidR="00181196" w:rsidRDefault="00181196" w:rsidP="00181196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Approval </w:t>
            </w:r>
            <w:r>
              <w:rPr>
                <w:rFonts w:ascii="Calibri" w:eastAsia="Calibri" w:hAnsi="Calibri" w:cs="Calibri"/>
              </w:rPr>
              <w:t>of Razz Kids (Learning A-Z)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Pr="00AC0D2E">
              <w:rPr>
                <w:rFonts w:ascii="Calibri" w:eastAsia="Calibri" w:hAnsi="Calibri" w:cs="Calibri"/>
                <w:i/>
                <w:iCs/>
              </w:rPr>
              <w:t>Action</w:t>
            </w:r>
            <w:r>
              <w:rPr>
                <w:rFonts w:ascii="Calibri" w:eastAsia="Calibri" w:hAnsi="Calibri" w:cs="Calibri"/>
                <w:i/>
                <w:iCs/>
              </w:rPr>
              <w:t xml:space="preserve"> Item</w:t>
            </w:r>
          </w:p>
          <w:p w14:paraId="1E13F219" w14:textId="62D60B06" w:rsidR="00424318" w:rsidRDefault="00424318" w:rsidP="00181196">
            <w:pPr>
              <w:pStyle w:val="ListParagrap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10" w:type="dxa"/>
          </w:tcPr>
          <w:p w14:paraId="33A18099" w14:textId="77777777" w:rsidR="00181196" w:rsidRDefault="00181196" w:rsidP="00181196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Motioned by: </w:t>
            </w:r>
          </w:p>
          <w:p w14:paraId="55CF3B0F" w14:textId="77777777" w:rsidR="00181196" w:rsidRDefault="00181196" w:rsidP="00181196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Seconded by: </w:t>
            </w:r>
          </w:p>
          <w:p w14:paraId="0A198140" w14:textId="77777777" w:rsidR="00181196" w:rsidRDefault="00181196" w:rsidP="00181196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favor: </w:t>
            </w:r>
          </w:p>
          <w:p w14:paraId="0F801CB7" w14:textId="77777777" w:rsidR="00181196" w:rsidRDefault="00181196" w:rsidP="00181196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Opposed: </w:t>
            </w:r>
          </w:p>
          <w:p w14:paraId="7E3B704C" w14:textId="11D560AF" w:rsidR="00424318" w:rsidRPr="00181196" w:rsidRDefault="00181196" w:rsidP="001811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           </w:t>
            </w:r>
            <w:r>
              <w:rPr>
                <w:rFonts w:ascii="Calibri" w:eastAsia="Calibri" w:hAnsi="Calibri" w:cs="Calibri"/>
              </w:rPr>
              <w:t>Abstain:</w:t>
            </w:r>
          </w:p>
        </w:tc>
      </w:tr>
      <w:tr w:rsidR="00424318" w14:paraId="2D075891" w14:textId="77777777" w:rsidTr="00EE3A5B">
        <w:trPr>
          <w:trHeight w:val="1520"/>
          <w:jc w:val="center"/>
        </w:trPr>
        <w:tc>
          <w:tcPr>
            <w:tcW w:w="4405" w:type="dxa"/>
          </w:tcPr>
          <w:p w14:paraId="1886FD8D" w14:textId="1AB05D99" w:rsidR="00181196" w:rsidRDefault="00181196" w:rsidP="00181196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Approval of </w:t>
            </w:r>
            <w:r>
              <w:rPr>
                <w:rFonts w:ascii="Calibri" w:eastAsia="Calibri" w:hAnsi="Calibri" w:cs="Calibri"/>
              </w:rPr>
              <w:t>Student Devices</w:t>
            </w:r>
            <w:r>
              <w:rPr>
                <w:rFonts w:ascii="Calibri" w:eastAsia="Calibri" w:hAnsi="Calibri" w:cs="Calibri"/>
              </w:rPr>
              <w:t xml:space="preserve"> – </w:t>
            </w:r>
            <w:r w:rsidRPr="00AC0D2E">
              <w:rPr>
                <w:rFonts w:ascii="Calibri" w:eastAsia="Calibri" w:hAnsi="Calibri" w:cs="Calibri"/>
                <w:i/>
                <w:iCs/>
              </w:rPr>
              <w:t>Action</w:t>
            </w:r>
            <w:r>
              <w:rPr>
                <w:rFonts w:ascii="Calibri" w:eastAsia="Calibri" w:hAnsi="Calibri" w:cs="Calibri"/>
                <w:i/>
                <w:iCs/>
              </w:rPr>
              <w:t xml:space="preserve"> Item</w:t>
            </w:r>
          </w:p>
          <w:p w14:paraId="592684F1" w14:textId="487A1408" w:rsidR="00424318" w:rsidRDefault="00424318" w:rsidP="00180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10" w:type="dxa"/>
          </w:tcPr>
          <w:p w14:paraId="08517787" w14:textId="77777777" w:rsidR="00181196" w:rsidRDefault="00181196" w:rsidP="00181196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Motioned by: </w:t>
            </w:r>
          </w:p>
          <w:p w14:paraId="3863392E" w14:textId="77777777" w:rsidR="00181196" w:rsidRDefault="00181196" w:rsidP="00181196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Seconded by: </w:t>
            </w:r>
          </w:p>
          <w:p w14:paraId="519569F5" w14:textId="77777777" w:rsidR="00181196" w:rsidRDefault="00181196" w:rsidP="00181196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favor: </w:t>
            </w:r>
          </w:p>
          <w:p w14:paraId="6C0ECA72" w14:textId="77777777" w:rsidR="00181196" w:rsidRDefault="00181196" w:rsidP="00181196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Opposed: </w:t>
            </w:r>
          </w:p>
          <w:p w14:paraId="35C6F73B" w14:textId="0E796D94" w:rsidR="00424318" w:rsidRDefault="00181196" w:rsidP="00181196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Abstain:</w:t>
            </w:r>
          </w:p>
        </w:tc>
      </w:tr>
      <w:tr w:rsidR="00424318" w14:paraId="54340D41" w14:textId="77777777" w:rsidTr="00EE3A5B">
        <w:trPr>
          <w:trHeight w:val="1520"/>
          <w:jc w:val="center"/>
        </w:trPr>
        <w:tc>
          <w:tcPr>
            <w:tcW w:w="4405" w:type="dxa"/>
          </w:tcPr>
          <w:p w14:paraId="0D2C6DBE" w14:textId="418C80A5" w:rsidR="00181196" w:rsidRDefault="00181196" w:rsidP="00181196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Approval of </w:t>
            </w:r>
            <w:r>
              <w:rPr>
                <w:rFonts w:ascii="Calibri" w:eastAsia="Calibri" w:hAnsi="Calibri" w:cs="Calibri"/>
              </w:rPr>
              <w:t xml:space="preserve">Increase in Release Time for Upper Grade and DI </w:t>
            </w:r>
            <w:r>
              <w:rPr>
                <w:rFonts w:ascii="Calibri" w:eastAsia="Calibri" w:hAnsi="Calibri" w:cs="Calibri"/>
              </w:rPr>
              <w:t xml:space="preserve">– </w:t>
            </w:r>
            <w:r w:rsidRPr="00AC0D2E">
              <w:rPr>
                <w:rFonts w:ascii="Calibri" w:eastAsia="Calibri" w:hAnsi="Calibri" w:cs="Calibri"/>
                <w:i/>
                <w:iCs/>
              </w:rPr>
              <w:t>Action</w:t>
            </w:r>
            <w:r>
              <w:rPr>
                <w:rFonts w:ascii="Calibri" w:eastAsia="Calibri" w:hAnsi="Calibri" w:cs="Calibri"/>
                <w:i/>
                <w:iCs/>
              </w:rPr>
              <w:t xml:space="preserve"> Item</w:t>
            </w:r>
          </w:p>
          <w:p w14:paraId="687C294E" w14:textId="50682E86" w:rsidR="00424318" w:rsidRDefault="00424318" w:rsidP="0018008E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6210" w:type="dxa"/>
          </w:tcPr>
          <w:p w14:paraId="424C2214" w14:textId="77777777" w:rsidR="00181196" w:rsidRDefault="00181196" w:rsidP="00181196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Motioned by: </w:t>
            </w:r>
          </w:p>
          <w:p w14:paraId="7DC440D0" w14:textId="77777777" w:rsidR="00181196" w:rsidRDefault="00181196" w:rsidP="00181196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Seconded by: </w:t>
            </w:r>
          </w:p>
          <w:p w14:paraId="6CF76CD0" w14:textId="77777777" w:rsidR="00181196" w:rsidRDefault="00181196" w:rsidP="00181196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favor: </w:t>
            </w:r>
          </w:p>
          <w:p w14:paraId="6B164E23" w14:textId="77777777" w:rsidR="00181196" w:rsidRDefault="00181196" w:rsidP="00181196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Opposed: </w:t>
            </w:r>
          </w:p>
          <w:p w14:paraId="50331EDE" w14:textId="51C0882E" w:rsidR="00A90F25" w:rsidRPr="00B50489" w:rsidRDefault="00181196" w:rsidP="00181196">
            <w:pPr>
              <w:pStyle w:val="ListParagrap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Abstain:</w:t>
            </w:r>
          </w:p>
        </w:tc>
      </w:tr>
      <w:tr w:rsidR="00181196" w14:paraId="5A4271A9" w14:textId="77777777" w:rsidTr="00EE3A5B">
        <w:trPr>
          <w:trHeight w:val="1520"/>
          <w:jc w:val="center"/>
        </w:trPr>
        <w:tc>
          <w:tcPr>
            <w:tcW w:w="4405" w:type="dxa"/>
          </w:tcPr>
          <w:p w14:paraId="0A6DC13B" w14:textId="11D5BB08" w:rsidR="00181196" w:rsidRPr="00181196" w:rsidRDefault="00181196" w:rsidP="00181196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181196">
              <w:rPr>
                <w:rFonts w:ascii="Calibri" w:eastAsia="Calibri" w:hAnsi="Calibri" w:cs="Calibri"/>
                <w:color w:val="000000"/>
              </w:rPr>
              <w:t>Future Agenda Items</w:t>
            </w:r>
          </w:p>
        </w:tc>
        <w:tc>
          <w:tcPr>
            <w:tcW w:w="6210" w:type="dxa"/>
          </w:tcPr>
          <w:p w14:paraId="2F9AA1EB" w14:textId="47CDABB6" w:rsidR="00181196" w:rsidRDefault="00181196" w:rsidP="0018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</w:rPr>
            </w:pPr>
          </w:p>
        </w:tc>
      </w:tr>
      <w:tr w:rsidR="00181196" w14:paraId="6E82D566" w14:textId="77777777" w:rsidTr="00EE3A5B">
        <w:trPr>
          <w:trHeight w:val="1520"/>
          <w:jc w:val="center"/>
        </w:trPr>
        <w:tc>
          <w:tcPr>
            <w:tcW w:w="4405" w:type="dxa"/>
          </w:tcPr>
          <w:p w14:paraId="23D9BA67" w14:textId="77777777" w:rsidR="00181196" w:rsidRDefault="00181196" w:rsidP="0018119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Adjournment</w:t>
            </w:r>
          </w:p>
          <w:p w14:paraId="72D0D243" w14:textId="77777777" w:rsidR="00181196" w:rsidRDefault="00181196" w:rsidP="0018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501F542B" w14:textId="77777777" w:rsidR="00181196" w:rsidRDefault="00181196" w:rsidP="0018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5CECCAF7" w14:textId="77777777" w:rsidR="00181196" w:rsidRDefault="00181196" w:rsidP="00181196">
            <w:pPr>
              <w:rPr>
                <w:rFonts w:ascii="Calibri" w:eastAsia="Calibri" w:hAnsi="Calibri" w:cs="Calibri"/>
              </w:rPr>
            </w:pPr>
          </w:p>
          <w:p w14:paraId="03333B4D" w14:textId="77777777" w:rsidR="00181196" w:rsidRDefault="00181196" w:rsidP="00181196">
            <w:pPr>
              <w:rPr>
                <w:rFonts w:ascii="Calibri" w:eastAsia="Calibri" w:hAnsi="Calibri" w:cs="Calibri"/>
              </w:rPr>
            </w:pPr>
          </w:p>
          <w:p w14:paraId="420F5090" w14:textId="39D8912E" w:rsidR="00181196" w:rsidRDefault="00181196" w:rsidP="0018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10" w:type="dxa"/>
          </w:tcPr>
          <w:p w14:paraId="60927AEE" w14:textId="5F76BD15" w:rsidR="00181196" w:rsidRDefault="00181196" w:rsidP="0018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was adjourned at </w:t>
            </w:r>
            <w:r>
              <w:rPr>
                <w:rFonts w:ascii="Calibri" w:eastAsia="Calibri" w:hAnsi="Calibri" w:cs="Calibri"/>
                <w:color w:val="000000"/>
              </w:rPr>
              <w:softHyphen/>
            </w:r>
            <w:r>
              <w:rPr>
                <w:rFonts w:ascii="Calibri" w:eastAsia="Calibri" w:hAnsi="Calibri" w:cs="Calibri"/>
                <w:color w:val="000000"/>
              </w:rPr>
              <w:softHyphen/>
            </w:r>
            <w:r>
              <w:rPr>
                <w:rFonts w:ascii="Calibri" w:eastAsia="Calibri" w:hAnsi="Calibri" w:cs="Calibri"/>
                <w:color w:val="000000"/>
              </w:rPr>
              <w:softHyphen/>
            </w:r>
            <w:r>
              <w:rPr>
                <w:rFonts w:ascii="Calibri" w:eastAsia="Calibri" w:hAnsi="Calibri" w:cs="Calibri"/>
                <w:color w:val="000000"/>
              </w:rPr>
              <w:softHyphen/>
              <w:t>_____.</w:t>
            </w:r>
          </w:p>
        </w:tc>
      </w:tr>
    </w:tbl>
    <w:p w14:paraId="5FEBFA3A" w14:textId="77777777" w:rsidR="00583620" w:rsidRDefault="00583620" w:rsidP="000E2050">
      <w:pPr>
        <w:tabs>
          <w:tab w:val="right" w:leader="dot" w:pos="9360"/>
        </w:tabs>
        <w:rPr>
          <w:rFonts w:ascii="Avenir Book" w:hAnsi="Avenir Book"/>
        </w:rPr>
      </w:pPr>
    </w:p>
    <w:p w14:paraId="7AEB673F" w14:textId="77777777" w:rsidR="00583620" w:rsidRPr="0025064F" w:rsidRDefault="00583620" w:rsidP="000E2050">
      <w:pPr>
        <w:tabs>
          <w:tab w:val="right" w:leader="dot" w:pos="9360"/>
        </w:tabs>
        <w:rPr>
          <w:rFonts w:ascii="Avenir Book" w:hAnsi="Avenir Book"/>
        </w:rPr>
      </w:pPr>
    </w:p>
    <w:p w14:paraId="733FC488" w14:textId="77777777" w:rsidR="00755A2A" w:rsidRDefault="00755A2A" w:rsidP="00AB7319">
      <w:pPr>
        <w:tabs>
          <w:tab w:val="right" w:leader="dot" w:pos="9360"/>
        </w:tabs>
        <w:rPr>
          <w:rFonts w:ascii="Tw Cen MT" w:hAnsi="Tw Cen MT"/>
          <w:sz w:val="16"/>
          <w:szCs w:val="16"/>
        </w:rPr>
      </w:pPr>
    </w:p>
    <w:sectPr w:rsidR="00755A2A" w:rsidSect="00B30D13">
      <w:headerReference w:type="default" r:id="rId10"/>
      <w:footerReference w:type="even" r:id="rId11"/>
      <w:footerReference w:type="default" r:id="rId12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B982" w14:textId="77777777" w:rsidR="00805FCE" w:rsidRDefault="00805FCE" w:rsidP="00E022ED">
      <w:r>
        <w:separator/>
      </w:r>
    </w:p>
  </w:endnote>
  <w:endnote w:type="continuationSeparator" w:id="0">
    <w:p w14:paraId="6548FD25" w14:textId="77777777" w:rsidR="00805FCE" w:rsidRDefault="00805FCE" w:rsidP="00E0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CFB2" w14:textId="77777777" w:rsidR="00574849" w:rsidRPr="00574849" w:rsidRDefault="00574849" w:rsidP="0025064F">
    <w:pPr>
      <w:pStyle w:val="Footer"/>
      <w:tabs>
        <w:tab w:val="clear" w:pos="4320"/>
        <w:tab w:val="clear" w:pos="8640"/>
        <w:tab w:val="left" w:pos="720"/>
        <w:tab w:val="right" w:pos="10080"/>
      </w:tabs>
      <w:jc w:val="right"/>
      <w:rPr>
        <w:rFonts w:ascii="Tw Cen MT" w:hAnsi="Tw Cen 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44B8" w14:textId="77777777" w:rsidR="00574849" w:rsidRPr="00B30D13" w:rsidRDefault="00B30D13" w:rsidP="00565A1B">
    <w:pPr>
      <w:pStyle w:val="Footer"/>
      <w:tabs>
        <w:tab w:val="clear" w:pos="4320"/>
        <w:tab w:val="clear" w:pos="8640"/>
        <w:tab w:val="left" w:pos="720"/>
        <w:tab w:val="right" w:pos="10080"/>
      </w:tabs>
      <w:jc w:val="right"/>
      <w:rPr>
        <w:rFonts w:ascii="Tw Cen MT" w:hAnsi="Tw Cen MT"/>
        <w:sz w:val="16"/>
        <w:szCs w:val="16"/>
      </w:rPr>
    </w:pPr>
    <w:r>
      <w:rPr>
        <w:rFonts w:ascii="Tw Cen MT" w:hAnsi="Tw Cen MT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914B" w14:textId="77777777" w:rsidR="00805FCE" w:rsidRDefault="00805FCE" w:rsidP="00E022ED">
      <w:r>
        <w:separator/>
      </w:r>
    </w:p>
  </w:footnote>
  <w:footnote w:type="continuationSeparator" w:id="0">
    <w:p w14:paraId="2D262A3D" w14:textId="77777777" w:rsidR="00805FCE" w:rsidRDefault="00805FCE" w:rsidP="00E0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3B8A" w14:textId="659C19F7" w:rsidR="0025064F" w:rsidRPr="0025064F" w:rsidRDefault="00CF36EE" w:rsidP="00094DB3">
    <w:pPr>
      <w:tabs>
        <w:tab w:val="right" w:leader="dot" w:pos="9360"/>
      </w:tabs>
      <w:jc w:val="center"/>
      <w:rPr>
        <w:rFonts w:ascii="Avenir Book" w:hAnsi="Avenir Book"/>
      </w:rPr>
    </w:pPr>
    <w:r>
      <w:rPr>
        <w:rFonts w:ascii="Avenir Book" w:hAnsi="Avenir Book"/>
        <w:noProof/>
      </w:rPr>
      <w:drawing>
        <wp:anchor distT="0" distB="0" distL="114300" distR="114300" simplePos="0" relativeHeight="251659264" behindDoc="0" locked="0" layoutInCell="1" allowOverlap="1" wp14:anchorId="17AFB94C" wp14:editId="6714DE12">
          <wp:simplePos x="0" y="0"/>
          <wp:positionH relativeFrom="column">
            <wp:posOffset>-99060</wp:posOffset>
          </wp:positionH>
          <wp:positionV relativeFrom="paragraph">
            <wp:posOffset>-149225</wp:posOffset>
          </wp:positionV>
          <wp:extent cx="718820" cy="718820"/>
          <wp:effectExtent l="0" t="0" r="5080" b="5080"/>
          <wp:wrapNone/>
          <wp:docPr id="524378058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378058" name="Picture 1" descr="A logo of a scho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82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08E">
      <w:rPr>
        <w:rFonts w:ascii="Avenir Book" w:hAnsi="Avenir Book"/>
        <w:i/>
        <w:iCs/>
      </w:rPr>
      <w:t>Burton C. Tiffany</w:t>
    </w:r>
    <w:r w:rsidR="00DB6102">
      <w:rPr>
        <w:rFonts w:ascii="Avenir Book" w:hAnsi="Avenir Book"/>
      </w:rPr>
      <w:t xml:space="preserve"> </w:t>
    </w:r>
    <w:r w:rsidR="00583620">
      <w:rPr>
        <w:rFonts w:ascii="Avenir Book" w:hAnsi="Avenir Book"/>
      </w:rPr>
      <w:t xml:space="preserve">Elementary </w:t>
    </w:r>
    <w:r w:rsidR="00DB6102">
      <w:rPr>
        <w:rFonts w:ascii="Avenir Book" w:hAnsi="Avenir Book"/>
      </w:rPr>
      <w:t>School</w:t>
    </w:r>
  </w:p>
  <w:p w14:paraId="56ED1CE2" w14:textId="46792CEF" w:rsidR="0025064F" w:rsidRPr="0025064F" w:rsidRDefault="00181196" w:rsidP="00094DB3">
    <w:pPr>
      <w:tabs>
        <w:tab w:val="right" w:leader="dot" w:pos="9360"/>
      </w:tabs>
      <w:jc w:val="center"/>
      <w:rPr>
        <w:rFonts w:ascii="Avenir Book" w:hAnsi="Avenir Book"/>
        <w:b/>
        <w:sz w:val="28"/>
        <w:szCs w:val="28"/>
      </w:rPr>
    </w:pPr>
    <w:r>
      <w:rPr>
        <w:rFonts w:ascii="Avenir Book" w:hAnsi="Avenir Book"/>
        <w:b/>
        <w:sz w:val="28"/>
        <w:szCs w:val="28"/>
      </w:rPr>
      <w:t xml:space="preserve">SPECIAL MEETING </w:t>
    </w:r>
    <w:r w:rsidR="0025064F" w:rsidRPr="0025064F">
      <w:rPr>
        <w:rFonts w:ascii="Avenir Book" w:hAnsi="Avenir Book"/>
        <w:b/>
        <w:sz w:val="28"/>
        <w:szCs w:val="28"/>
      </w:rPr>
      <w:t xml:space="preserve">School Site Council </w:t>
    </w:r>
    <w:r w:rsidR="00893D47">
      <w:rPr>
        <w:rFonts w:ascii="Avenir Book" w:hAnsi="Avenir Book"/>
        <w:b/>
        <w:sz w:val="28"/>
        <w:szCs w:val="28"/>
      </w:rPr>
      <w:t xml:space="preserve">Agenda and </w:t>
    </w:r>
    <w:r w:rsidR="0025064F" w:rsidRPr="0025064F">
      <w:rPr>
        <w:rFonts w:ascii="Avenir Book" w:hAnsi="Avenir Book"/>
        <w:b/>
        <w:sz w:val="28"/>
        <w:szCs w:val="28"/>
      </w:rPr>
      <w:t>M</w:t>
    </w:r>
    <w:r w:rsidR="00583620">
      <w:rPr>
        <w:rFonts w:ascii="Avenir Book" w:hAnsi="Avenir Book"/>
        <w:b/>
        <w:sz w:val="28"/>
        <w:szCs w:val="28"/>
      </w:rPr>
      <w:t>inutes</w:t>
    </w:r>
  </w:p>
  <w:p w14:paraId="0A42C319" w14:textId="71C379CF" w:rsidR="0018008E" w:rsidRDefault="00B50489" w:rsidP="0018008E">
    <w:pPr>
      <w:shd w:val="clear" w:color="auto" w:fill="FFFFFF"/>
      <w:jc w:val="center"/>
      <w:textAlignment w:val="baseline"/>
      <w:rPr>
        <w:rFonts w:ascii="Avenir Book" w:hAnsi="Avenir Book"/>
        <w:i/>
        <w:iCs/>
      </w:rPr>
    </w:pPr>
    <w:r>
      <w:rPr>
        <w:rFonts w:ascii="Avenir Book" w:hAnsi="Avenir Book"/>
        <w:i/>
        <w:iCs/>
      </w:rPr>
      <w:t>November 1</w:t>
    </w:r>
    <w:r w:rsidR="00181196">
      <w:rPr>
        <w:rFonts w:ascii="Avenir Book" w:hAnsi="Avenir Book"/>
        <w:i/>
        <w:iCs/>
      </w:rPr>
      <w:t>9</w:t>
    </w:r>
    <w:r w:rsidR="0018008E">
      <w:rPr>
        <w:rFonts w:ascii="Avenir Book" w:hAnsi="Avenir Book"/>
        <w:i/>
        <w:iCs/>
      </w:rPr>
      <w:t>, 2024</w:t>
    </w:r>
    <w:r w:rsidR="0025064F" w:rsidRPr="0025064F">
      <w:rPr>
        <w:rFonts w:ascii="Avenir Book" w:hAnsi="Avenir Book"/>
      </w:rPr>
      <w:t xml:space="preserve">, </w:t>
    </w:r>
    <w:r w:rsidR="0018008E">
      <w:rPr>
        <w:rFonts w:ascii="Avenir Book" w:hAnsi="Avenir Book"/>
        <w:i/>
        <w:iCs/>
      </w:rPr>
      <w:t xml:space="preserve">Tiffany Elementary Room </w:t>
    </w:r>
    <w:r w:rsidR="00181196">
      <w:rPr>
        <w:rFonts w:ascii="Avenir Book" w:hAnsi="Avenir Book"/>
        <w:i/>
        <w:iCs/>
      </w:rPr>
      <w:t>302</w:t>
    </w:r>
    <w:r w:rsidR="0018008E">
      <w:rPr>
        <w:rFonts w:ascii="Avenir Book" w:hAnsi="Avenir Book"/>
        <w:i/>
        <w:iCs/>
      </w:rPr>
      <w:t xml:space="preserve"> and Online</w:t>
    </w:r>
  </w:p>
  <w:p w14:paraId="202C980E" w14:textId="64B68C5D" w:rsidR="0025064F" w:rsidRPr="00235B6C" w:rsidRDefault="0025064F" w:rsidP="00235B6C">
    <w:pPr>
      <w:shd w:val="clear" w:color="auto" w:fill="FFFFFF"/>
      <w:jc w:val="center"/>
      <w:textAlignment w:val="baseline"/>
      <w:rPr>
        <w:rFonts w:ascii="Segoe UI" w:hAnsi="Segoe UI" w:cs="Segoe UI"/>
        <w:color w:val="242424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DE3"/>
    <w:multiLevelType w:val="hybridMultilevel"/>
    <w:tmpl w:val="2184201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6DE8"/>
    <w:multiLevelType w:val="multilevel"/>
    <w:tmpl w:val="B68A5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20A"/>
    <w:multiLevelType w:val="hybridMultilevel"/>
    <w:tmpl w:val="3ABEEC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DD54D1"/>
    <w:multiLevelType w:val="hybridMultilevel"/>
    <w:tmpl w:val="B68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1519"/>
    <w:multiLevelType w:val="hybridMultilevel"/>
    <w:tmpl w:val="30F8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567A1"/>
    <w:multiLevelType w:val="multilevel"/>
    <w:tmpl w:val="10D63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C2C79"/>
    <w:multiLevelType w:val="multilevel"/>
    <w:tmpl w:val="10D63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A4ABB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43"/>
    <w:multiLevelType w:val="multilevel"/>
    <w:tmpl w:val="3CC83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17568"/>
    <w:multiLevelType w:val="hybridMultilevel"/>
    <w:tmpl w:val="3CC8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D31CE"/>
    <w:multiLevelType w:val="hybridMultilevel"/>
    <w:tmpl w:val="BDB07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C8270B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F568B"/>
    <w:multiLevelType w:val="multilevel"/>
    <w:tmpl w:val="9BB4C06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8946039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E54"/>
    <w:multiLevelType w:val="multilevel"/>
    <w:tmpl w:val="EEA003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E00BE9"/>
    <w:multiLevelType w:val="hybridMultilevel"/>
    <w:tmpl w:val="5374F978"/>
    <w:lvl w:ilvl="0" w:tplc="D980BE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E80EB7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D1DD5"/>
    <w:multiLevelType w:val="hybridMultilevel"/>
    <w:tmpl w:val="EFCE3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B6132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83662"/>
    <w:multiLevelType w:val="hybridMultilevel"/>
    <w:tmpl w:val="B3C2A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8068F"/>
    <w:multiLevelType w:val="hybridMultilevel"/>
    <w:tmpl w:val="34DEB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D52AAF"/>
    <w:multiLevelType w:val="hybridMultilevel"/>
    <w:tmpl w:val="8E1EBC26"/>
    <w:lvl w:ilvl="0" w:tplc="D980BE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7210AD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1043"/>
    <w:multiLevelType w:val="multilevel"/>
    <w:tmpl w:val="EFCE3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109ED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2411A"/>
    <w:multiLevelType w:val="multilevel"/>
    <w:tmpl w:val="864ED2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D197AFF"/>
    <w:multiLevelType w:val="hybridMultilevel"/>
    <w:tmpl w:val="E974B4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6F4E9A"/>
    <w:multiLevelType w:val="hybridMultilevel"/>
    <w:tmpl w:val="1AC6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52470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16B86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05B78"/>
    <w:multiLevelType w:val="hybridMultilevel"/>
    <w:tmpl w:val="4B9610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04921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65A6B"/>
    <w:multiLevelType w:val="hybridMultilevel"/>
    <w:tmpl w:val="401CE79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442AC"/>
    <w:multiLevelType w:val="multilevel"/>
    <w:tmpl w:val="293EA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6272F5A"/>
    <w:multiLevelType w:val="hybridMultilevel"/>
    <w:tmpl w:val="B68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C24C1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B26A9"/>
    <w:multiLevelType w:val="hybridMultilevel"/>
    <w:tmpl w:val="BF662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C2984"/>
    <w:multiLevelType w:val="hybridMultilevel"/>
    <w:tmpl w:val="10D6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74F07"/>
    <w:multiLevelType w:val="multilevel"/>
    <w:tmpl w:val="BF662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10C6A"/>
    <w:multiLevelType w:val="hybridMultilevel"/>
    <w:tmpl w:val="E64A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4006A"/>
    <w:multiLevelType w:val="multilevel"/>
    <w:tmpl w:val="B3C2A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04191">
    <w:abstractNumId w:val="7"/>
  </w:num>
  <w:num w:numId="2" w16cid:durableId="1930625227">
    <w:abstractNumId w:val="3"/>
  </w:num>
  <w:num w:numId="3" w16cid:durableId="574244526">
    <w:abstractNumId w:val="34"/>
  </w:num>
  <w:num w:numId="4" w16cid:durableId="112752817">
    <w:abstractNumId w:val="1"/>
  </w:num>
  <w:num w:numId="5" w16cid:durableId="138960456">
    <w:abstractNumId w:val="9"/>
  </w:num>
  <w:num w:numId="6" w16cid:durableId="1119033944">
    <w:abstractNumId w:val="8"/>
  </w:num>
  <w:num w:numId="7" w16cid:durableId="1241448642">
    <w:abstractNumId w:val="36"/>
  </w:num>
  <w:num w:numId="8" w16cid:durableId="1933581848">
    <w:abstractNumId w:val="38"/>
  </w:num>
  <w:num w:numId="9" w16cid:durableId="1727751801">
    <w:abstractNumId w:val="17"/>
  </w:num>
  <w:num w:numId="10" w16cid:durableId="1893884989">
    <w:abstractNumId w:val="23"/>
  </w:num>
  <w:num w:numId="11" w16cid:durableId="1565482313">
    <w:abstractNumId w:val="20"/>
  </w:num>
  <w:num w:numId="12" w16cid:durableId="470757235">
    <w:abstractNumId w:val="6"/>
  </w:num>
  <w:num w:numId="13" w16cid:durableId="808404849">
    <w:abstractNumId w:val="37"/>
  </w:num>
  <w:num w:numId="14" w16cid:durableId="339434932">
    <w:abstractNumId w:val="5"/>
  </w:num>
  <w:num w:numId="15" w16cid:durableId="1515879424">
    <w:abstractNumId w:val="19"/>
  </w:num>
  <w:num w:numId="16" w16cid:durableId="510029050">
    <w:abstractNumId w:val="40"/>
  </w:num>
  <w:num w:numId="17" w16cid:durableId="1935287426">
    <w:abstractNumId w:val="15"/>
  </w:num>
  <w:num w:numId="18" w16cid:durableId="773745456">
    <w:abstractNumId w:val="21"/>
  </w:num>
  <w:num w:numId="19" w16cid:durableId="281960851">
    <w:abstractNumId w:val="11"/>
  </w:num>
  <w:num w:numId="20" w16cid:durableId="171383265">
    <w:abstractNumId w:val="31"/>
  </w:num>
  <w:num w:numId="21" w16cid:durableId="483935398">
    <w:abstractNumId w:val="13"/>
  </w:num>
  <w:num w:numId="22" w16cid:durableId="869873867">
    <w:abstractNumId w:val="29"/>
  </w:num>
  <w:num w:numId="23" w16cid:durableId="1681273979">
    <w:abstractNumId w:val="28"/>
  </w:num>
  <w:num w:numId="24" w16cid:durableId="1052273009">
    <w:abstractNumId w:val="18"/>
  </w:num>
  <w:num w:numId="25" w16cid:durableId="1273131061">
    <w:abstractNumId w:val="35"/>
  </w:num>
  <w:num w:numId="26" w16cid:durableId="1532721454">
    <w:abstractNumId w:val="22"/>
  </w:num>
  <w:num w:numId="27" w16cid:durableId="1914926850">
    <w:abstractNumId w:val="24"/>
  </w:num>
  <w:num w:numId="28" w16cid:durableId="192572368">
    <w:abstractNumId w:val="0"/>
  </w:num>
  <w:num w:numId="29" w16cid:durableId="2030718393">
    <w:abstractNumId w:val="30"/>
  </w:num>
  <w:num w:numId="30" w16cid:durableId="1147671381">
    <w:abstractNumId w:val="32"/>
  </w:num>
  <w:num w:numId="31" w16cid:durableId="1439132050">
    <w:abstractNumId w:val="16"/>
  </w:num>
  <w:num w:numId="32" w16cid:durableId="1908110194">
    <w:abstractNumId w:val="33"/>
  </w:num>
  <w:num w:numId="33" w16cid:durableId="618805777">
    <w:abstractNumId w:val="25"/>
  </w:num>
  <w:num w:numId="34" w16cid:durableId="1728991555">
    <w:abstractNumId w:val="12"/>
  </w:num>
  <w:num w:numId="35" w16cid:durableId="859127800">
    <w:abstractNumId w:val="14"/>
  </w:num>
  <w:num w:numId="36" w16cid:durableId="460927820">
    <w:abstractNumId w:val="10"/>
  </w:num>
  <w:num w:numId="37" w16cid:durableId="1556310603">
    <w:abstractNumId w:val="4"/>
  </w:num>
  <w:num w:numId="38" w16cid:durableId="646280678">
    <w:abstractNumId w:val="27"/>
  </w:num>
  <w:num w:numId="39" w16cid:durableId="1942106330">
    <w:abstractNumId w:val="26"/>
  </w:num>
  <w:num w:numId="40" w16cid:durableId="1268318698">
    <w:abstractNumId w:val="2"/>
  </w:num>
  <w:num w:numId="41" w16cid:durableId="3604906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embedSystemFonts/>
  <w:proofState w:spelling="clean" w:grammar="clean"/>
  <w:attachedTemplate r:id="rId1"/>
  <w:documentProtection w:edit="forms" w:enforcement="0"/>
  <w:defaultTabStop w:val="720"/>
  <w:evenAndOddHeaders/>
  <w:drawingGridHorizontalSpacing w:val="360"/>
  <w:drawingGridVerticalSpacing w:val="3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46"/>
    <w:rsid w:val="00006FAE"/>
    <w:rsid w:val="00013489"/>
    <w:rsid w:val="00040F4E"/>
    <w:rsid w:val="00042DA1"/>
    <w:rsid w:val="000528AB"/>
    <w:rsid w:val="00062EE4"/>
    <w:rsid w:val="00087DDF"/>
    <w:rsid w:val="00094DB3"/>
    <w:rsid w:val="000A0D94"/>
    <w:rsid w:val="000A64CE"/>
    <w:rsid w:val="000B20BC"/>
    <w:rsid w:val="000D0268"/>
    <w:rsid w:val="000E2050"/>
    <w:rsid w:val="000E39F8"/>
    <w:rsid w:val="000F5C4E"/>
    <w:rsid w:val="0012017C"/>
    <w:rsid w:val="00127854"/>
    <w:rsid w:val="00130AB1"/>
    <w:rsid w:val="0018008E"/>
    <w:rsid w:val="00181196"/>
    <w:rsid w:val="00187935"/>
    <w:rsid w:val="001A4A11"/>
    <w:rsid w:val="001C09B3"/>
    <w:rsid w:val="001C285F"/>
    <w:rsid w:val="001D30CA"/>
    <w:rsid w:val="001F6447"/>
    <w:rsid w:val="00233185"/>
    <w:rsid w:val="00235B6C"/>
    <w:rsid w:val="0025064F"/>
    <w:rsid w:val="00256DFB"/>
    <w:rsid w:val="0028186E"/>
    <w:rsid w:val="00282BEC"/>
    <w:rsid w:val="002C22E6"/>
    <w:rsid w:val="002E65ED"/>
    <w:rsid w:val="003008DA"/>
    <w:rsid w:val="0033177E"/>
    <w:rsid w:val="003418C6"/>
    <w:rsid w:val="003462FF"/>
    <w:rsid w:val="003527D1"/>
    <w:rsid w:val="003527DD"/>
    <w:rsid w:val="003664FE"/>
    <w:rsid w:val="003722E3"/>
    <w:rsid w:val="0039579D"/>
    <w:rsid w:val="003A41A3"/>
    <w:rsid w:val="003B0DD6"/>
    <w:rsid w:val="003D0C22"/>
    <w:rsid w:val="003D7A98"/>
    <w:rsid w:val="003F6EB8"/>
    <w:rsid w:val="0040391E"/>
    <w:rsid w:val="00414686"/>
    <w:rsid w:val="004229BF"/>
    <w:rsid w:val="00422B1F"/>
    <w:rsid w:val="00424318"/>
    <w:rsid w:val="00437A7D"/>
    <w:rsid w:val="00440C96"/>
    <w:rsid w:val="004435E0"/>
    <w:rsid w:val="004503AD"/>
    <w:rsid w:val="004538DA"/>
    <w:rsid w:val="0046176D"/>
    <w:rsid w:val="004D4314"/>
    <w:rsid w:val="004D5E81"/>
    <w:rsid w:val="004D6A32"/>
    <w:rsid w:val="004F29A3"/>
    <w:rsid w:val="00520C9E"/>
    <w:rsid w:val="00530EA0"/>
    <w:rsid w:val="0053246F"/>
    <w:rsid w:val="00534FE6"/>
    <w:rsid w:val="00565A1B"/>
    <w:rsid w:val="00574505"/>
    <w:rsid w:val="00574849"/>
    <w:rsid w:val="00582BEA"/>
    <w:rsid w:val="00583620"/>
    <w:rsid w:val="005B5338"/>
    <w:rsid w:val="005C5F35"/>
    <w:rsid w:val="005C71A5"/>
    <w:rsid w:val="005E0161"/>
    <w:rsid w:val="005F4725"/>
    <w:rsid w:val="00612360"/>
    <w:rsid w:val="00644DB7"/>
    <w:rsid w:val="0066387A"/>
    <w:rsid w:val="0067106F"/>
    <w:rsid w:val="00695CC8"/>
    <w:rsid w:val="00697496"/>
    <w:rsid w:val="006A50CC"/>
    <w:rsid w:val="006D7FF1"/>
    <w:rsid w:val="006E5520"/>
    <w:rsid w:val="006E5B01"/>
    <w:rsid w:val="006F4690"/>
    <w:rsid w:val="007058A9"/>
    <w:rsid w:val="0070702C"/>
    <w:rsid w:val="00714428"/>
    <w:rsid w:val="00715717"/>
    <w:rsid w:val="00740B29"/>
    <w:rsid w:val="007438AC"/>
    <w:rsid w:val="007446E0"/>
    <w:rsid w:val="00746E98"/>
    <w:rsid w:val="00755A2A"/>
    <w:rsid w:val="0077278E"/>
    <w:rsid w:val="00775B8E"/>
    <w:rsid w:val="007879CA"/>
    <w:rsid w:val="0079357F"/>
    <w:rsid w:val="007C18F3"/>
    <w:rsid w:val="007C65B3"/>
    <w:rsid w:val="007D10EB"/>
    <w:rsid w:val="007D2943"/>
    <w:rsid w:val="007D2D72"/>
    <w:rsid w:val="007E5548"/>
    <w:rsid w:val="007F442F"/>
    <w:rsid w:val="008059D9"/>
    <w:rsid w:val="00805FCE"/>
    <w:rsid w:val="00807695"/>
    <w:rsid w:val="008118E4"/>
    <w:rsid w:val="00831CA4"/>
    <w:rsid w:val="00833BC4"/>
    <w:rsid w:val="0083526D"/>
    <w:rsid w:val="00854EC8"/>
    <w:rsid w:val="008837DD"/>
    <w:rsid w:val="00887A55"/>
    <w:rsid w:val="0089014C"/>
    <w:rsid w:val="00893D47"/>
    <w:rsid w:val="00894B8E"/>
    <w:rsid w:val="008B1A5E"/>
    <w:rsid w:val="008B4424"/>
    <w:rsid w:val="008C338E"/>
    <w:rsid w:val="008E1F97"/>
    <w:rsid w:val="008E5FE9"/>
    <w:rsid w:val="008F2184"/>
    <w:rsid w:val="00956DC6"/>
    <w:rsid w:val="00975207"/>
    <w:rsid w:val="009752CF"/>
    <w:rsid w:val="009A235B"/>
    <w:rsid w:val="009E5746"/>
    <w:rsid w:val="009F71FF"/>
    <w:rsid w:val="00A32D79"/>
    <w:rsid w:val="00A7119B"/>
    <w:rsid w:val="00A86587"/>
    <w:rsid w:val="00A90F25"/>
    <w:rsid w:val="00AB7319"/>
    <w:rsid w:val="00AC00A7"/>
    <w:rsid w:val="00AC0D2E"/>
    <w:rsid w:val="00AF2058"/>
    <w:rsid w:val="00AF7AFE"/>
    <w:rsid w:val="00B0391A"/>
    <w:rsid w:val="00B17992"/>
    <w:rsid w:val="00B30D13"/>
    <w:rsid w:val="00B42D57"/>
    <w:rsid w:val="00B50489"/>
    <w:rsid w:val="00B52626"/>
    <w:rsid w:val="00B7510B"/>
    <w:rsid w:val="00B765D9"/>
    <w:rsid w:val="00BB20BA"/>
    <w:rsid w:val="00BB321D"/>
    <w:rsid w:val="00BB71DC"/>
    <w:rsid w:val="00BC2DBE"/>
    <w:rsid w:val="00BD45B4"/>
    <w:rsid w:val="00BE1ED0"/>
    <w:rsid w:val="00BE5FA8"/>
    <w:rsid w:val="00C0509F"/>
    <w:rsid w:val="00C41E37"/>
    <w:rsid w:val="00C45A30"/>
    <w:rsid w:val="00C466BB"/>
    <w:rsid w:val="00C52FA4"/>
    <w:rsid w:val="00C83C95"/>
    <w:rsid w:val="00CA5053"/>
    <w:rsid w:val="00CE6C15"/>
    <w:rsid w:val="00CF056C"/>
    <w:rsid w:val="00CF0CF3"/>
    <w:rsid w:val="00CF36EE"/>
    <w:rsid w:val="00D1458B"/>
    <w:rsid w:val="00D36296"/>
    <w:rsid w:val="00D3777B"/>
    <w:rsid w:val="00D40073"/>
    <w:rsid w:val="00D4524E"/>
    <w:rsid w:val="00D4768F"/>
    <w:rsid w:val="00D5217C"/>
    <w:rsid w:val="00D74EC0"/>
    <w:rsid w:val="00D92915"/>
    <w:rsid w:val="00DA240F"/>
    <w:rsid w:val="00DA6FF2"/>
    <w:rsid w:val="00DB6102"/>
    <w:rsid w:val="00DC3449"/>
    <w:rsid w:val="00E022ED"/>
    <w:rsid w:val="00E70799"/>
    <w:rsid w:val="00E84017"/>
    <w:rsid w:val="00E877B2"/>
    <w:rsid w:val="00E96695"/>
    <w:rsid w:val="00EA472A"/>
    <w:rsid w:val="00EA7672"/>
    <w:rsid w:val="00ED134A"/>
    <w:rsid w:val="00ED48FF"/>
    <w:rsid w:val="00ED717F"/>
    <w:rsid w:val="00EE2BFA"/>
    <w:rsid w:val="00EE2E67"/>
    <w:rsid w:val="00EF15D9"/>
    <w:rsid w:val="00F12D84"/>
    <w:rsid w:val="00F16BA0"/>
    <w:rsid w:val="00F31910"/>
    <w:rsid w:val="00F57849"/>
    <w:rsid w:val="00F57B44"/>
    <w:rsid w:val="00F62AA7"/>
    <w:rsid w:val="00F92BAF"/>
    <w:rsid w:val="00F975C0"/>
    <w:rsid w:val="00FA0C0F"/>
    <w:rsid w:val="00FB03F9"/>
    <w:rsid w:val="00FB5CC5"/>
    <w:rsid w:val="00FE29BC"/>
    <w:rsid w:val="00FF65AB"/>
    <w:rsid w:val="7DBD45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8DF14"/>
  <w15:docId w15:val="{EF7777FE-C0D4-4671-85FA-482163E9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702C"/>
    <w:rPr>
      <w:rFonts w:ascii="Goudy Old Style" w:hAnsi="Goudy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050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0E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2ED"/>
    <w:rPr>
      <w:rFonts w:ascii="Goudy Old Style" w:hAnsi="Goudy Old Style"/>
    </w:rPr>
  </w:style>
  <w:style w:type="paragraph" w:styleId="Footer">
    <w:name w:val="footer"/>
    <w:basedOn w:val="Normal"/>
    <w:link w:val="FooterChar"/>
    <w:uiPriority w:val="99"/>
    <w:unhideWhenUsed/>
    <w:rsid w:val="00E02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2ED"/>
    <w:rPr>
      <w:rFonts w:ascii="Goudy Old Style" w:hAnsi="Goudy Old 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D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008E"/>
    <w:rPr>
      <w:color w:val="0000FF"/>
      <w:u w:val="single"/>
    </w:rPr>
  </w:style>
  <w:style w:type="character" w:customStyle="1" w:styleId="xme-email-text-secondary">
    <w:name w:val="x_me-email-text-secondary"/>
    <w:basedOn w:val="DefaultParagraphFont"/>
    <w:rsid w:val="0018008E"/>
  </w:style>
  <w:style w:type="character" w:customStyle="1" w:styleId="xme-email-text">
    <w:name w:val="x_me-email-text"/>
    <w:basedOn w:val="DefaultParagraphFont"/>
    <w:rsid w:val="0018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29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8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1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7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8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8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7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4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n.lopez\Downloads\SSC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56C4A9A076643929221B562758795" ma:contentTypeVersion="1" ma:contentTypeDescription="Create a new document." ma:contentTypeScope="" ma:versionID="2fc11d92f47d25d122702e8d4a137c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115F1A-344F-433F-A6E2-34FB024E4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1CC86-45FE-4A7C-AD98-D9479758E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22A6A-6F48-4C1C-8E3C-7656D6D980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C:\Users\diann.lopez\Downloads\SSC Minutes Template.dotx</Template>
  <TotalTime>7</TotalTime>
  <Pages>2</Pages>
  <Words>217</Words>
  <Characters>1243</Characters>
  <Application>Microsoft Office Word</Application>
  <DocSecurity>0</DocSecurity>
  <Lines>10</Lines>
  <Paragraphs>2</Paragraphs>
  <ScaleCrop>false</ScaleCrop>
  <Company>San Diego County Office of Education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Diann</dc:creator>
  <cp:keywords/>
  <dc:description/>
  <cp:lastModifiedBy>Sutton, Crystal</cp:lastModifiedBy>
  <cp:revision>3</cp:revision>
  <cp:lastPrinted>2024-11-12T18:36:00Z</cp:lastPrinted>
  <dcterms:created xsi:type="dcterms:W3CDTF">2024-11-15T18:16:00Z</dcterms:created>
  <dcterms:modified xsi:type="dcterms:W3CDTF">2024-11-15T18:24:00Z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0x010100D0E56C4A9A076643929221B562758795</vt:lpwstr>
  </property>
</Properties>
</file>